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64234" w14:textId="77777777" w:rsidR="00167547" w:rsidRPr="00167547" w:rsidRDefault="00167547" w:rsidP="00167547">
      <w:pPr>
        <w:widowControl w:val="0"/>
        <w:suppressAutoHyphens/>
        <w:spacing w:after="0" w:line="240" w:lineRule="auto"/>
        <w:jc w:val="center"/>
        <w:rPr>
          <w:rFonts w:eastAsia="Times New Roman" w:cs="Times New Roman"/>
          <w:color w:val="000000"/>
          <w:kern w:val="0"/>
          <w:lang w:val="en-GB" w:eastAsia="lt-LT"/>
          <w14:ligatures w14:val="none"/>
        </w:rPr>
      </w:pPr>
    </w:p>
    <w:p w14:paraId="29C6AB05" w14:textId="0B783684" w:rsidR="00167547" w:rsidRPr="00167547" w:rsidRDefault="00167547" w:rsidP="00167547">
      <w:pPr>
        <w:widowControl w:val="0"/>
        <w:suppressAutoHyphens/>
        <w:spacing w:after="0" w:line="240" w:lineRule="auto"/>
        <w:jc w:val="center"/>
        <w:rPr>
          <w:rFonts w:eastAsia="Times New Roman" w:cs="Times New Roman"/>
          <w:b/>
          <w:bCs/>
          <w:kern w:val="0"/>
          <w14:ligatures w14:val="none"/>
        </w:rPr>
      </w:pPr>
      <w:r w:rsidRPr="00167547">
        <w:rPr>
          <w:rFonts w:eastAsia="Times New Roman" w:cs="Times New Roman"/>
          <w:color w:val="000000"/>
          <w:kern w:val="0"/>
          <w:lang w:eastAsia="lt-LT"/>
          <w14:ligatures w14:val="none"/>
        </w:rPr>
        <w:t>(</w:t>
      </w:r>
      <w:r w:rsidRPr="00167547">
        <w:rPr>
          <w:rFonts w:eastAsiaTheme="majorEastAsia" w:cs="Times New Roman"/>
          <w:b/>
          <w:bCs/>
          <w:kern w:val="0"/>
          <w14:ligatures w14:val="none"/>
        </w:rPr>
        <w:t>Form of Non</w:t>
      </w:r>
      <w:r w:rsidRPr="00167547">
        <w:rPr>
          <w:rFonts w:eastAsiaTheme="majorEastAsia" w:cs="Times New Roman"/>
          <w:b/>
          <w:bCs/>
          <w:kern w:val="0"/>
          <w14:ligatures w14:val="none"/>
        </w:rPr>
        <w:noBreakHyphen/>
        <w:t>Disclosure</w:t>
      </w:r>
      <w:r w:rsidRPr="00A83FC8">
        <w:rPr>
          <w:rFonts w:eastAsiaTheme="majorEastAsia" w:cs="Times New Roman"/>
          <w:b/>
          <w:bCs/>
          <w:kern w:val="0"/>
          <w14:ligatures w14:val="none"/>
        </w:rPr>
        <w:t xml:space="preserve"> of </w:t>
      </w:r>
      <w:r w:rsidRPr="00167547">
        <w:rPr>
          <w:rFonts w:eastAsiaTheme="majorEastAsia" w:cs="Times New Roman"/>
          <w:b/>
          <w:bCs/>
          <w:kern w:val="0"/>
          <w14:ligatures w14:val="none"/>
        </w:rPr>
        <w:t xml:space="preserve"> Information </w:t>
      </w:r>
      <w:r w:rsidRPr="00A83FC8">
        <w:rPr>
          <w:rFonts w:eastAsiaTheme="majorEastAsia" w:cs="Times New Roman"/>
          <w:b/>
          <w:bCs/>
          <w:kern w:val="0"/>
          <w14:ligatures w14:val="none"/>
        </w:rPr>
        <w:t>Discovered in the Course of Contract Performance</w:t>
      </w:r>
      <w:r w:rsidRPr="00167547">
        <w:rPr>
          <w:rFonts w:eastAsia="Times New Roman" w:cs="Times New Roman"/>
          <w:b/>
          <w:bCs/>
          <w:kern w:val="0"/>
          <w14:ligatures w14:val="none"/>
        </w:rPr>
        <w:t>)</w:t>
      </w:r>
    </w:p>
    <w:p w14:paraId="459BA879" w14:textId="77777777" w:rsidR="00167547" w:rsidRPr="00167547" w:rsidRDefault="00167547" w:rsidP="00167547">
      <w:pPr>
        <w:widowControl w:val="0"/>
        <w:suppressAutoHyphens/>
        <w:spacing w:after="0" w:line="240" w:lineRule="auto"/>
        <w:jc w:val="center"/>
        <w:rPr>
          <w:rFonts w:eastAsia="Times New Roman" w:cs="Times New Roman"/>
          <w:color w:val="000000"/>
          <w:kern w:val="0"/>
          <w:lang w:eastAsia="lt-LT"/>
          <w14:ligatures w14:val="none"/>
        </w:rPr>
      </w:pPr>
    </w:p>
    <w:p w14:paraId="7F9AF2A2" w14:textId="77777777" w:rsidR="00167547" w:rsidRPr="00167547" w:rsidRDefault="00167547" w:rsidP="00167547">
      <w:pPr>
        <w:spacing w:before="100" w:beforeAutospacing="1" w:after="100" w:afterAutospacing="1" w:line="240" w:lineRule="auto"/>
        <w:jc w:val="center"/>
        <w:rPr>
          <w:rFonts w:eastAsia="Times New Roman" w:cs="Times New Roman"/>
          <w:kern w:val="0"/>
          <w:sz w:val="24"/>
          <w:szCs w:val="24"/>
          <w:lang w:eastAsia="lt-LT"/>
          <w14:ligatures w14:val="none"/>
        </w:rPr>
      </w:pPr>
      <w:r w:rsidRPr="00167547">
        <w:rPr>
          <w:rFonts w:eastAsiaTheme="majorEastAsia" w:cs="Times New Roman"/>
          <w:b/>
          <w:bCs/>
          <w:kern w:val="0"/>
          <w:sz w:val="24"/>
          <w:szCs w:val="24"/>
          <w:lang w:eastAsia="lt-LT"/>
          <w14:ligatures w14:val="none"/>
        </w:rPr>
        <w:t>CONFIDENTIALITY UNDERTAKING</w:t>
      </w:r>
    </w:p>
    <w:p w14:paraId="765B3865" w14:textId="77777777" w:rsidR="00167547" w:rsidRPr="00167547" w:rsidRDefault="00167547" w:rsidP="00167547">
      <w:pPr>
        <w:spacing w:before="100" w:beforeAutospacing="1" w:after="100" w:afterAutospacing="1" w:line="240" w:lineRule="auto"/>
        <w:rPr>
          <w:rFonts w:eastAsia="Times New Roman" w:cs="Times New Roman"/>
          <w:kern w:val="0"/>
          <w:lang w:eastAsia="lt-LT"/>
          <w14:ligatures w14:val="none"/>
        </w:rPr>
      </w:pPr>
    </w:p>
    <w:p w14:paraId="248F6B29" w14:textId="77777777" w:rsidR="00167547" w:rsidRPr="00167547" w:rsidRDefault="00167547" w:rsidP="00167547">
      <w:pPr>
        <w:widowControl w:val="0"/>
        <w:suppressAutoHyphens/>
        <w:spacing w:after="0" w:line="240" w:lineRule="auto"/>
        <w:jc w:val="center"/>
        <w:rPr>
          <w:rFonts w:eastAsia="Times New Roman" w:cs="Times New Roman"/>
          <w:color w:val="000000"/>
          <w:kern w:val="0"/>
          <w:lang w:eastAsia="lt-LT"/>
          <w14:ligatures w14:val="none"/>
        </w:rPr>
      </w:pPr>
    </w:p>
    <w:p w14:paraId="2D0ED019" w14:textId="77777777" w:rsidR="00167547" w:rsidRPr="00167547" w:rsidRDefault="00167547" w:rsidP="00167547">
      <w:pPr>
        <w:widowControl w:val="0"/>
        <w:suppressAutoHyphens/>
        <w:spacing w:after="0" w:line="240" w:lineRule="auto"/>
        <w:jc w:val="center"/>
        <w:rPr>
          <w:rFonts w:eastAsia="Times New Roman" w:cs="Times New Roman"/>
          <w:color w:val="000000"/>
          <w:kern w:val="0"/>
          <w:lang w:eastAsia="lt-LT"/>
          <w14:ligatures w14:val="none"/>
        </w:rPr>
      </w:pPr>
      <w:r w:rsidRPr="00167547">
        <w:rPr>
          <w:rFonts w:eastAsia="Times New Roman" w:cs="Times New Roman"/>
          <w:color w:val="000000"/>
          <w:kern w:val="0"/>
          <w:lang w:eastAsia="lt-LT"/>
          <w14:ligatures w14:val="none"/>
        </w:rPr>
        <w:t>________________________</w:t>
      </w:r>
    </w:p>
    <w:p w14:paraId="2C521E82" w14:textId="77777777" w:rsidR="00167547" w:rsidRPr="00167547" w:rsidRDefault="00167547" w:rsidP="00167547">
      <w:pPr>
        <w:widowControl w:val="0"/>
        <w:suppressAutoHyphens/>
        <w:spacing w:after="0" w:line="240" w:lineRule="auto"/>
        <w:jc w:val="center"/>
        <w:rPr>
          <w:rFonts w:eastAsia="Times New Roman" w:cs="Times New Roman"/>
          <w:color w:val="000000"/>
          <w:kern w:val="0"/>
          <w:lang w:eastAsia="lt-LT"/>
          <w14:ligatures w14:val="none"/>
        </w:rPr>
      </w:pPr>
      <w:r w:rsidRPr="00167547">
        <w:rPr>
          <w:rFonts w:eastAsia="Times New Roman" w:cs="Times New Roman"/>
          <w:color w:val="000000"/>
          <w:kern w:val="0"/>
          <w:lang w:eastAsia="lt-LT"/>
          <w14:ligatures w14:val="none"/>
        </w:rPr>
        <w:t>(date)</w:t>
      </w:r>
    </w:p>
    <w:p w14:paraId="65692961" w14:textId="77777777" w:rsidR="00167547" w:rsidRPr="00167547" w:rsidRDefault="00167547" w:rsidP="00167547">
      <w:pPr>
        <w:widowControl w:val="0"/>
        <w:suppressAutoHyphens/>
        <w:spacing w:after="0" w:line="240" w:lineRule="auto"/>
        <w:jc w:val="center"/>
        <w:rPr>
          <w:rFonts w:eastAsia="Times New Roman" w:cs="Times New Roman"/>
          <w:color w:val="000000"/>
          <w:kern w:val="0"/>
          <w:lang w:eastAsia="lt-LT"/>
          <w14:ligatures w14:val="none"/>
        </w:rPr>
      </w:pPr>
    </w:p>
    <w:p w14:paraId="0E656B5F" w14:textId="77777777" w:rsidR="00167547" w:rsidRPr="00167547" w:rsidRDefault="00167547" w:rsidP="00167547">
      <w:pPr>
        <w:widowControl w:val="0"/>
        <w:suppressAutoHyphens/>
        <w:spacing w:after="0" w:line="240" w:lineRule="auto"/>
        <w:jc w:val="center"/>
        <w:rPr>
          <w:rFonts w:eastAsia="Times New Roman" w:cs="Times New Roman"/>
          <w:color w:val="000000"/>
          <w:kern w:val="0"/>
          <w:lang w:eastAsia="lt-LT"/>
          <w14:ligatures w14:val="none"/>
        </w:rPr>
      </w:pPr>
      <w:r w:rsidRPr="00167547">
        <w:rPr>
          <w:rFonts w:eastAsia="Times New Roman" w:cs="Times New Roman"/>
          <w:color w:val="000000"/>
          <w:kern w:val="0"/>
          <w:lang w:eastAsia="lt-LT"/>
          <w14:ligatures w14:val="none"/>
        </w:rPr>
        <w:t>________________________</w:t>
      </w:r>
    </w:p>
    <w:p w14:paraId="63D4DC06" w14:textId="77777777" w:rsidR="00167547" w:rsidRPr="00167547" w:rsidRDefault="00167547" w:rsidP="00167547">
      <w:pPr>
        <w:widowControl w:val="0"/>
        <w:suppressAutoHyphens/>
        <w:spacing w:after="0" w:line="240" w:lineRule="auto"/>
        <w:jc w:val="center"/>
        <w:rPr>
          <w:rFonts w:eastAsia="Times New Roman" w:cs="Times New Roman"/>
          <w:color w:val="000000"/>
          <w:kern w:val="0"/>
          <w:lang w:eastAsia="lt-LT"/>
          <w14:ligatures w14:val="none"/>
        </w:rPr>
      </w:pPr>
      <w:r w:rsidRPr="00167547">
        <w:rPr>
          <w:rFonts w:eastAsia="Times New Roman" w:cs="Times New Roman"/>
          <w:color w:val="000000"/>
          <w:kern w:val="0"/>
          <w:lang w:eastAsia="lt-LT"/>
          <w14:ligatures w14:val="none"/>
        </w:rPr>
        <w:t>(place/venue)</w:t>
      </w:r>
    </w:p>
    <w:p w14:paraId="7809BB14" w14:textId="77777777" w:rsidR="00167547" w:rsidRPr="00167547" w:rsidRDefault="00167547" w:rsidP="00167547">
      <w:pPr>
        <w:widowControl w:val="0"/>
        <w:suppressAutoHyphens/>
        <w:spacing w:after="0" w:line="240" w:lineRule="auto"/>
        <w:rPr>
          <w:rFonts w:eastAsia="Times New Roman" w:cs="Times New Roman"/>
          <w:color w:val="000000"/>
          <w:kern w:val="0"/>
          <w:lang w:eastAsia="lt-LT"/>
          <w14:ligatures w14:val="none"/>
        </w:rPr>
      </w:pPr>
    </w:p>
    <w:p w14:paraId="285AD37F" w14:textId="77777777" w:rsidR="00167547" w:rsidRPr="00167547" w:rsidRDefault="00167547" w:rsidP="00167547">
      <w:pPr>
        <w:widowControl w:val="0"/>
        <w:suppressAutoHyphens/>
        <w:spacing w:after="0" w:line="240" w:lineRule="auto"/>
        <w:rPr>
          <w:rFonts w:eastAsia="Times New Roman" w:cs="Times New Roman"/>
          <w:color w:val="000000"/>
          <w:kern w:val="0"/>
          <w:lang w:eastAsia="lt-LT"/>
          <w14:ligatures w14:val="none"/>
        </w:rPr>
      </w:pPr>
    </w:p>
    <w:p w14:paraId="3F7071E6" w14:textId="77777777" w:rsidR="00167547" w:rsidRPr="00167547" w:rsidRDefault="00167547" w:rsidP="00167547">
      <w:pPr>
        <w:widowControl w:val="0"/>
        <w:suppressAutoHyphens/>
        <w:spacing w:after="0" w:line="240" w:lineRule="auto"/>
        <w:rPr>
          <w:rFonts w:eastAsia="Times New Roman" w:cs="Times New Roman"/>
          <w:color w:val="000000"/>
          <w:kern w:val="0"/>
          <w:lang w:eastAsia="lt-LT"/>
          <w14:ligatures w14:val="none"/>
        </w:rPr>
      </w:pPr>
      <w:r w:rsidRPr="00167547">
        <w:rPr>
          <w:rFonts w:eastAsia="Times New Roman" w:cs="Times New Roman"/>
          <w:color w:val="000000"/>
          <w:kern w:val="0"/>
          <w:lang w:eastAsia="lt-LT"/>
          <w14:ligatures w14:val="none"/>
        </w:rPr>
        <w:t xml:space="preserve">I, _______________________________________________________________________, </w:t>
      </w:r>
      <w:r w:rsidRPr="00167547">
        <w:rPr>
          <w:rFonts w:eastAsia="Times New Roman" w:cs="Times New Roman"/>
          <w:kern w:val="0"/>
          <w14:ligatures w14:val="none"/>
        </w:rPr>
        <w:t>acting in the capacity of</w:t>
      </w:r>
    </w:p>
    <w:p w14:paraId="57CE5853" w14:textId="77777777" w:rsidR="00167547" w:rsidRPr="00167547" w:rsidRDefault="00167547" w:rsidP="00167547">
      <w:pPr>
        <w:widowControl w:val="0"/>
        <w:suppressAutoHyphens/>
        <w:spacing w:after="0" w:line="240" w:lineRule="auto"/>
        <w:jc w:val="center"/>
        <w:rPr>
          <w:rFonts w:eastAsia="Times New Roman" w:cs="Times New Roman"/>
          <w:color w:val="000000"/>
          <w:kern w:val="0"/>
          <w:lang w:eastAsia="lt-LT"/>
          <w14:ligatures w14:val="none"/>
        </w:rPr>
      </w:pPr>
      <w:r w:rsidRPr="00167547">
        <w:rPr>
          <w:rFonts w:eastAsia="Times New Roman" w:cs="Times New Roman"/>
          <w:color w:val="000000"/>
          <w:kern w:val="0"/>
          <w:lang w:eastAsia="lt-LT"/>
          <w14:ligatures w14:val="none"/>
        </w:rPr>
        <w:t>(name and surname)</w:t>
      </w:r>
    </w:p>
    <w:p w14:paraId="221F44D7" w14:textId="77777777" w:rsidR="00167547" w:rsidRPr="00167547" w:rsidRDefault="00167547" w:rsidP="00167547">
      <w:pPr>
        <w:widowControl w:val="0"/>
        <w:suppressAutoHyphens/>
        <w:spacing w:after="0" w:line="240" w:lineRule="auto"/>
        <w:rPr>
          <w:rFonts w:eastAsia="Times New Roman" w:cs="Times New Roman"/>
          <w:color w:val="000000"/>
          <w:kern w:val="0"/>
          <w:lang w:eastAsia="lt-LT"/>
          <w14:ligatures w14:val="none"/>
        </w:rPr>
      </w:pPr>
    </w:p>
    <w:p w14:paraId="24A0BA08" w14:textId="77777777" w:rsidR="00167547" w:rsidRPr="00167547" w:rsidRDefault="00167547" w:rsidP="00167547">
      <w:pPr>
        <w:widowControl w:val="0"/>
        <w:suppressAutoHyphens/>
        <w:spacing w:after="0" w:line="240" w:lineRule="auto"/>
        <w:rPr>
          <w:rFonts w:eastAsia="Times New Roman" w:cs="Times New Roman"/>
          <w:color w:val="000000"/>
          <w:kern w:val="0"/>
          <w:lang w:eastAsia="lt-LT"/>
          <w14:ligatures w14:val="none"/>
        </w:rPr>
      </w:pPr>
      <w:r w:rsidRPr="00167547">
        <w:rPr>
          <w:rFonts w:eastAsia="Times New Roman" w:cs="Times New Roman"/>
          <w:color w:val="000000"/>
          <w:kern w:val="0"/>
          <w:lang w:eastAsia="lt-LT"/>
          <w14:ligatures w14:val="none"/>
        </w:rPr>
        <w:t>________________________________________________________________________________________________</w:t>
      </w:r>
    </w:p>
    <w:p w14:paraId="450D9B26" w14:textId="77777777" w:rsidR="00167547" w:rsidRPr="00167547" w:rsidRDefault="00167547" w:rsidP="00167547">
      <w:pPr>
        <w:widowControl w:val="0"/>
        <w:suppressAutoHyphens/>
        <w:spacing w:after="0" w:line="240" w:lineRule="auto"/>
        <w:jc w:val="center"/>
        <w:rPr>
          <w:rFonts w:eastAsia="Times New Roman" w:cs="Times New Roman"/>
          <w:color w:val="000000"/>
          <w:kern w:val="0"/>
          <w:lang w:eastAsia="lt-LT"/>
          <w14:ligatures w14:val="none"/>
        </w:rPr>
      </w:pPr>
      <w:r w:rsidRPr="00167547">
        <w:rPr>
          <w:rFonts w:eastAsia="Times New Roman" w:cs="Times New Roman"/>
          <w:color w:val="000000"/>
          <w:kern w:val="0"/>
          <w:lang w:eastAsia="lt-LT"/>
          <w14:ligatures w14:val="none"/>
        </w:rPr>
        <w:t>(name of the legal entity)</w:t>
      </w:r>
    </w:p>
    <w:p w14:paraId="3605DD44" w14:textId="77777777" w:rsidR="00167547" w:rsidRPr="00167547" w:rsidRDefault="00167547" w:rsidP="00167547">
      <w:pPr>
        <w:widowControl w:val="0"/>
        <w:suppressAutoHyphens/>
        <w:spacing w:after="0" w:line="240" w:lineRule="auto"/>
        <w:rPr>
          <w:rFonts w:eastAsia="Times New Roman" w:cs="Times New Roman"/>
          <w:color w:val="000000"/>
          <w:kern w:val="0"/>
          <w:lang w:eastAsia="lt-LT"/>
          <w14:ligatures w14:val="none"/>
        </w:rPr>
      </w:pPr>
    </w:p>
    <w:p w14:paraId="1A065917" w14:textId="77777777" w:rsidR="00167547" w:rsidRPr="00167547" w:rsidRDefault="00167547" w:rsidP="00167547">
      <w:pPr>
        <w:widowControl w:val="0"/>
        <w:suppressAutoHyphens/>
        <w:spacing w:after="0" w:line="240" w:lineRule="auto"/>
        <w:rPr>
          <w:rFonts w:eastAsia="Times New Roman" w:cs="Times New Roman"/>
          <w:color w:val="000000"/>
          <w:kern w:val="0"/>
          <w:lang w:eastAsia="lt-LT"/>
          <w14:ligatures w14:val="none"/>
        </w:rPr>
      </w:pPr>
      <w:r w:rsidRPr="00167547">
        <w:rPr>
          <w:rFonts w:eastAsia="Times New Roman" w:cs="Times New Roman"/>
          <w:color w:val="000000"/>
          <w:kern w:val="0"/>
          <w:lang w:eastAsia="lt-LT"/>
          <w14:ligatures w14:val="none"/>
        </w:rPr>
        <w:t xml:space="preserve">_______________________________________________________________________________________ position, </w:t>
      </w:r>
    </w:p>
    <w:p w14:paraId="0094839A" w14:textId="77777777" w:rsidR="00167547" w:rsidRPr="00167547" w:rsidRDefault="00167547" w:rsidP="00167547">
      <w:pPr>
        <w:widowControl w:val="0"/>
        <w:suppressAutoHyphens/>
        <w:spacing w:after="0" w:line="240" w:lineRule="auto"/>
        <w:jc w:val="center"/>
        <w:rPr>
          <w:rFonts w:eastAsia="Times New Roman" w:cs="Times New Roman"/>
          <w:color w:val="000000"/>
          <w:kern w:val="0"/>
          <w:lang w:eastAsia="lt-LT"/>
          <w14:ligatures w14:val="none"/>
        </w:rPr>
      </w:pPr>
      <w:r w:rsidRPr="00167547">
        <w:rPr>
          <w:rFonts w:eastAsia="Times New Roman" w:cs="Times New Roman"/>
          <w:color w:val="000000"/>
          <w:kern w:val="0"/>
          <w:lang w:eastAsia="lt-LT"/>
          <w14:ligatures w14:val="none"/>
        </w:rPr>
        <w:t>(position, title)</w:t>
      </w:r>
    </w:p>
    <w:p w14:paraId="5C895FEB" w14:textId="77777777" w:rsidR="00167547" w:rsidRPr="00167547" w:rsidRDefault="00167547" w:rsidP="00167547">
      <w:pPr>
        <w:widowControl w:val="0"/>
        <w:suppressAutoHyphens/>
        <w:spacing w:after="0" w:line="240" w:lineRule="auto"/>
        <w:jc w:val="center"/>
        <w:rPr>
          <w:rFonts w:eastAsia="Times New Roman" w:cs="Times New Roman"/>
          <w:color w:val="000000"/>
          <w:kern w:val="0"/>
          <w:lang w:eastAsia="lt-LT"/>
          <w14:ligatures w14:val="none"/>
        </w:rPr>
      </w:pPr>
    </w:p>
    <w:p w14:paraId="1D31A453" w14:textId="37D0A699" w:rsidR="00167547" w:rsidRPr="00167547" w:rsidRDefault="00167547" w:rsidP="00167547">
      <w:pPr>
        <w:widowControl w:val="0"/>
        <w:suppressAutoHyphens/>
        <w:spacing w:after="0" w:line="240" w:lineRule="auto"/>
        <w:rPr>
          <w:rFonts w:eastAsia="Times New Roman" w:cs="Times New Roman"/>
          <w:color w:val="000000"/>
          <w:kern w:val="0"/>
          <w:lang w:eastAsia="lt-LT"/>
          <w14:ligatures w14:val="none"/>
        </w:rPr>
      </w:pPr>
      <w:r w:rsidRPr="00167547">
        <w:rPr>
          <w:rFonts w:eastAsia="Times New Roman" w:cs="Times New Roman"/>
          <w:color w:val="000000"/>
          <w:kern w:val="0"/>
          <w:lang w:eastAsia="lt-LT"/>
          <w14:ligatures w14:val="none"/>
        </w:rPr>
        <w:t xml:space="preserve">and </w:t>
      </w:r>
      <w:r w:rsidRPr="00A83FC8">
        <w:rPr>
          <w:rFonts w:eastAsia="Times New Roman" w:cs="Times New Roman"/>
          <w:color w:val="000000"/>
          <w:kern w:val="0"/>
          <w:lang w:eastAsia="lt-LT"/>
          <w14:ligatures w14:val="none"/>
        </w:rPr>
        <w:t>while performing the contract,</w:t>
      </w:r>
      <w:r w:rsidRPr="00167547">
        <w:rPr>
          <w:rFonts w:eastAsia="Times New Roman" w:cs="Times New Roman"/>
          <w:color w:val="000000"/>
          <w:kern w:val="0"/>
          <w:lang w:eastAsia="lt-LT"/>
          <w14:ligatures w14:val="none"/>
        </w:rPr>
        <w:t>________________________________________________________________________________________,</w:t>
      </w:r>
    </w:p>
    <w:p w14:paraId="1479BCF3" w14:textId="75750914" w:rsidR="00167547" w:rsidRPr="00A83FC8" w:rsidRDefault="00167547" w:rsidP="00167547">
      <w:pPr>
        <w:widowControl w:val="0"/>
        <w:suppressAutoHyphens/>
        <w:spacing w:after="0" w:line="240" w:lineRule="auto"/>
        <w:ind w:left="3600"/>
        <w:rPr>
          <w:rFonts w:eastAsia="Times New Roman" w:cs="Times New Roman"/>
          <w:color w:val="000000"/>
          <w:kern w:val="0"/>
          <w:lang w:eastAsia="lt-LT"/>
          <w14:ligatures w14:val="none"/>
        </w:rPr>
      </w:pPr>
      <w:r w:rsidRPr="00167547">
        <w:rPr>
          <w:rFonts w:eastAsia="Times New Roman" w:cs="Times New Roman"/>
          <w:color w:val="000000"/>
          <w:kern w:val="0"/>
          <w:lang w:eastAsia="lt-LT"/>
          <w14:ligatures w14:val="none"/>
        </w:rPr>
        <w:t>(</w:t>
      </w:r>
      <w:r w:rsidRPr="00A83FC8">
        <w:rPr>
          <w:rFonts w:eastAsia="Times New Roman" w:cs="Times New Roman"/>
          <w:color w:val="000000"/>
          <w:kern w:val="0"/>
          <w:lang w:eastAsia="lt-LT"/>
          <w14:ligatures w14:val="none"/>
        </w:rPr>
        <w:t>title of the contract, date, number</w:t>
      </w:r>
      <w:r w:rsidRPr="00167547">
        <w:rPr>
          <w:rFonts w:eastAsia="Times New Roman" w:cs="Times New Roman"/>
          <w:color w:val="000000"/>
          <w:kern w:val="0"/>
          <w:lang w:eastAsia="lt-LT"/>
          <w14:ligatures w14:val="none"/>
        </w:rPr>
        <w:t>)</w:t>
      </w:r>
    </w:p>
    <w:p w14:paraId="29ECB436" w14:textId="77777777" w:rsidR="00167547" w:rsidRPr="00A83FC8" w:rsidRDefault="00167547" w:rsidP="00167547">
      <w:pPr>
        <w:widowControl w:val="0"/>
        <w:suppressAutoHyphens/>
        <w:spacing w:after="0" w:line="240" w:lineRule="auto"/>
        <w:ind w:left="3600"/>
        <w:rPr>
          <w:rFonts w:eastAsia="Times New Roman" w:cs="Times New Roman"/>
          <w:color w:val="000000"/>
          <w:kern w:val="0"/>
          <w:lang w:eastAsia="lt-LT"/>
          <w14:ligatures w14:val="none"/>
        </w:rPr>
      </w:pPr>
    </w:p>
    <w:p w14:paraId="034368F2" w14:textId="0605F4F6" w:rsidR="00167547" w:rsidRPr="00167547" w:rsidRDefault="00167547" w:rsidP="00167547">
      <w:pPr>
        <w:widowControl w:val="0"/>
        <w:suppressAutoHyphens/>
        <w:spacing w:after="0" w:line="240" w:lineRule="auto"/>
        <w:ind w:left="3600"/>
        <w:rPr>
          <w:rFonts w:eastAsia="Times New Roman" w:cs="Times New Roman"/>
          <w:color w:val="000000"/>
          <w:kern w:val="0"/>
          <w:lang w:eastAsia="lt-LT"/>
          <w14:ligatures w14:val="none"/>
        </w:rPr>
      </w:pPr>
      <w:r w:rsidRPr="00A83FC8">
        <w:rPr>
          <w:rFonts w:eastAsia="Times New Roman" w:cs="Times New Roman"/>
          <w:color w:val="000000"/>
          <w:kern w:val="0"/>
          <w:lang w:eastAsia="lt-LT"/>
          <w14:ligatures w14:val="none"/>
        </w:rPr>
        <w:t xml:space="preserve">Concluded between AB „KN Energies“ and </w:t>
      </w:r>
    </w:p>
    <w:p w14:paraId="1D5283FB" w14:textId="77777777" w:rsidR="00167547" w:rsidRPr="00167547" w:rsidRDefault="00167547" w:rsidP="00167547">
      <w:pPr>
        <w:widowControl w:val="0"/>
        <w:suppressAutoHyphens/>
        <w:spacing w:after="0" w:line="240" w:lineRule="auto"/>
        <w:ind w:left="3600"/>
        <w:rPr>
          <w:rFonts w:eastAsia="Times New Roman" w:cs="Times New Roman"/>
          <w:color w:val="000000"/>
          <w:kern w:val="0"/>
          <w:lang w:eastAsia="lt-LT"/>
          <w14:ligatures w14:val="none"/>
        </w:rPr>
      </w:pPr>
    </w:p>
    <w:p w14:paraId="03D0BB58" w14:textId="6846E267" w:rsidR="00167547" w:rsidRPr="00A83FC8" w:rsidRDefault="00167547" w:rsidP="00167547">
      <w:pPr>
        <w:widowControl w:val="0"/>
        <w:suppressAutoHyphens/>
        <w:spacing w:after="0" w:line="240" w:lineRule="auto"/>
      </w:pPr>
      <w:r w:rsidRPr="00167547">
        <w:rPr>
          <w:rFonts w:eastAsia="Times New Roman" w:cs="Times New Roman"/>
          <w:color w:val="000000"/>
          <w:kern w:val="0"/>
          <w:lang w:eastAsia="lt-LT"/>
          <w14:ligatures w14:val="none"/>
        </w:rPr>
        <w:t>________________________________________(</w:t>
      </w:r>
      <w:r w:rsidRPr="00A83FC8">
        <w:rPr>
          <w:rFonts w:eastAsia="Times New Roman" w:cs="Times New Roman"/>
          <w:kern w:val="0"/>
          <w14:ligatures w14:val="none"/>
        </w:rPr>
        <w:t>name of contracting party</w:t>
      </w:r>
      <w:r w:rsidRPr="00167547">
        <w:rPr>
          <w:rFonts w:eastAsia="Times New Roman" w:cs="Times New Roman"/>
          <w:color w:val="000000"/>
          <w:kern w:val="0"/>
          <w:lang w:eastAsia="lt-LT"/>
          <w14:ligatures w14:val="none"/>
        </w:rPr>
        <w:t xml:space="preserve">), </w:t>
      </w:r>
      <w:r w:rsidRPr="00A83FC8">
        <w:t xml:space="preserve"> (hereinafter – the Contract),”</w:t>
      </w:r>
    </w:p>
    <w:p w14:paraId="68084E15" w14:textId="77777777" w:rsidR="00167547" w:rsidRPr="00167547" w:rsidRDefault="00167547" w:rsidP="00167547">
      <w:pPr>
        <w:widowControl w:val="0"/>
        <w:suppressAutoHyphens/>
        <w:spacing w:after="0" w:line="240" w:lineRule="auto"/>
        <w:rPr>
          <w:rFonts w:eastAsia="Times New Roman" w:cs="Times New Roman"/>
          <w:color w:val="000000"/>
          <w:kern w:val="0"/>
          <w:lang w:eastAsia="lt-LT"/>
          <w14:ligatures w14:val="none"/>
        </w:rPr>
      </w:pPr>
    </w:p>
    <w:p w14:paraId="21A86069" w14:textId="7F1584D4" w:rsidR="00167547" w:rsidRPr="00167547" w:rsidRDefault="00167547" w:rsidP="00167547">
      <w:pPr>
        <w:numPr>
          <w:ilvl w:val="0"/>
          <w:numId w:val="1"/>
        </w:numPr>
        <w:tabs>
          <w:tab w:val="left" w:pos="1276"/>
        </w:tabs>
        <w:suppressAutoHyphens/>
        <w:spacing w:after="0" w:line="240" w:lineRule="auto"/>
        <w:ind w:left="0" w:firstLine="706"/>
        <w:contextualSpacing/>
        <w:jc w:val="both"/>
        <w:rPr>
          <w:rFonts w:cs="Times New Roman"/>
          <w:color w:val="000000"/>
          <w:kern w:val="0"/>
          <w14:ligatures w14:val="none"/>
        </w:rPr>
      </w:pPr>
      <w:r w:rsidRPr="00A83FC8">
        <w:t>I hereby confirm that I am familiar with Regulation (EU) 2016/679 of the European Parliament and of the Council of 27 April 2016 on the protection of natural persons with regard to the processing of personal data and on the free movement of such data, and repealing Directive 95/46/EC (General Data Protection Regulation), the laws of the Republic of Lithuania governing personal data protection, information security and cybersecurity requirements, other legal acts referred to in the Contract, and I undertake, in performing the Contract, to comply with personal data protection, information security and cybersecurity requirements.</w:t>
      </w:r>
    </w:p>
    <w:p w14:paraId="53875B62" w14:textId="77777777" w:rsidR="00167547" w:rsidRPr="00167547" w:rsidRDefault="00167547" w:rsidP="00167547">
      <w:pPr>
        <w:numPr>
          <w:ilvl w:val="0"/>
          <w:numId w:val="1"/>
        </w:numPr>
        <w:tabs>
          <w:tab w:val="left" w:pos="630"/>
        </w:tabs>
        <w:suppressAutoHyphens/>
        <w:spacing w:after="0" w:line="240" w:lineRule="auto"/>
        <w:ind w:left="1260" w:hanging="630"/>
        <w:contextualSpacing/>
        <w:jc w:val="both"/>
        <w:rPr>
          <w:rFonts w:cs="Times New Roman"/>
          <w:color w:val="000000"/>
          <w:kern w:val="0"/>
          <w14:ligatures w14:val="none"/>
        </w:rPr>
      </w:pPr>
      <w:r w:rsidRPr="00167547">
        <w:rPr>
          <w:rFonts w:eastAsiaTheme="majorEastAsia" w:cs="Times New Roman"/>
          <w:kern w:val="0"/>
          <w14:ligatures w14:val="none"/>
        </w:rPr>
        <w:t>I undertake:</w:t>
      </w:r>
    </w:p>
    <w:p w14:paraId="49BB5C5B" w14:textId="4C24EF5D" w:rsidR="00167547" w:rsidRPr="00A83FC8" w:rsidRDefault="00167547" w:rsidP="00167547">
      <w:pPr>
        <w:pStyle w:val="ListParagraph"/>
        <w:numPr>
          <w:ilvl w:val="1"/>
          <w:numId w:val="1"/>
        </w:numPr>
        <w:tabs>
          <w:tab w:val="left" w:pos="630"/>
        </w:tabs>
        <w:suppressAutoHyphens/>
        <w:spacing w:after="0" w:line="240" w:lineRule="auto"/>
        <w:ind w:left="0" w:firstLine="0"/>
        <w:jc w:val="both"/>
        <w:rPr>
          <w:rFonts w:eastAsiaTheme="majorEastAsia" w:cs="Times New Roman"/>
          <w:kern w:val="0"/>
          <w14:ligatures w14:val="none"/>
        </w:rPr>
      </w:pPr>
      <w:r w:rsidRPr="00A83FC8">
        <w:t xml:space="preserve">From the moment of signing the Contract, I undertake to safeguard and use solely for the purposes of performing the Contract all information related to the Contract and its performance that becomes known to me, as well as any documents that are provided or made accessible to me. </w:t>
      </w:r>
    </w:p>
    <w:p w14:paraId="0E81A1F5" w14:textId="77777777" w:rsidR="00731D80" w:rsidRPr="00A83FC8" w:rsidRDefault="00167547" w:rsidP="00731D80">
      <w:pPr>
        <w:pStyle w:val="ListParagraph"/>
        <w:numPr>
          <w:ilvl w:val="1"/>
          <w:numId w:val="1"/>
        </w:numPr>
        <w:tabs>
          <w:tab w:val="left" w:pos="630"/>
        </w:tabs>
        <w:suppressAutoHyphens/>
        <w:spacing w:after="0" w:line="240" w:lineRule="auto"/>
        <w:ind w:left="0" w:firstLine="0"/>
        <w:jc w:val="both"/>
        <w:rPr>
          <w:rFonts w:eastAsia="Times New Roman" w:cs="Times New Roman"/>
          <w:kern w:val="0"/>
          <w14:ligatures w14:val="none"/>
        </w:rPr>
      </w:pPr>
      <w:r w:rsidRPr="00A83FC8">
        <w:rPr>
          <w:rFonts w:eastAsiaTheme="majorEastAsia" w:cs="Times New Roman"/>
          <w:kern w:val="0"/>
          <w14:ligatures w14:val="none"/>
        </w:rPr>
        <w:t>T</w:t>
      </w:r>
      <w:r w:rsidRPr="00A83FC8">
        <w:rPr>
          <w:rFonts w:eastAsia="Times New Roman" w:cs="Times New Roman"/>
          <w:kern w:val="0"/>
          <w14:ligatures w14:val="none"/>
        </w:rPr>
        <w:t xml:space="preserve">o ensure the confidentiality and security of the information and documents received from AB ‘KN Energies’ and of the information and documents created during the performance </w:t>
      </w:r>
      <w:r w:rsidR="00731D80" w:rsidRPr="00A83FC8">
        <w:t>of the Contract, to use such received and created information and documents solely for the purposes of performing the Contract, not to disseminate, reproduce, use them for my personal or third-party needs, and not to disclose them in any form or manner to third parties, except in cases provided for by the laws of the Republic of Lithuania.</w:t>
      </w:r>
    </w:p>
    <w:p w14:paraId="56168A7D" w14:textId="2111256D" w:rsidR="00731D80" w:rsidRPr="00A83FC8" w:rsidRDefault="00731D80" w:rsidP="00731D80">
      <w:pPr>
        <w:pStyle w:val="ListParagraph"/>
        <w:numPr>
          <w:ilvl w:val="1"/>
          <w:numId w:val="1"/>
        </w:numPr>
        <w:tabs>
          <w:tab w:val="left" w:pos="630"/>
        </w:tabs>
        <w:suppressAutoHyphens/>
        <w:spacing w:after="0" w:line="240" w:lineRule="auto"/>
        <w:ind w:left="0" w:firstLine="0"/>
        <w:jc w:val="both"/>
      </w:pPr>
      <w:r w:rsidRPr="00A83FC8">
        <w:lastRenderedPageBreak/>
        <w:t>To safeguard all entrusted documents and information in such a manner that third parties are not able to access or use them.</w:t>
      </w:r>
    </w:p>
    <w:p w14:paraId="7ED95D83" w14:textId="1D5BBBBA" w:rsidR="00167547" w:rsidRPr="00A83FC8" w:rsidRDefault="00731D80" w:rsidP="00167547">
      <w:pPr>
        <w:pStyle w:val="ListParagraph"/>
        <w:numPr>
          <w:ilvl w:val="1"/>
          <w:numId w:val="1"/>
        </w:numPr>
        <w:tabs>
          <w:tab w:val="left" w:pos="630"/>
        </w:tabs>
        <w:suppressAutoHyphens/>
        <w:spacing w:after="0" w:line="240" w:lineRule="auto"/>
        <w:ind w:left="0" w:firstLine="0"/>
        <w:jc w:val="both"/>
        <w:rPr>
          <w:rFonts w:eastAsia="Times New Roman" w:cs="Times New Roman"/>
          <w:kern w:val="0"/>
          <w14:ligatures w14:val="none"/>
        </w:rPr>
      </w:pPr>
      <w:r w:rsidRPr="00A83FC8">
        <w:t>Upon termination of the Contract, to return all entrusted documents and information or, with the AB „KN Energies“ permission, destroy them; and not to retain any copies of the entrusted documents and information.</w:t>
      </w:r>
    </w:p>
    <w:p w14:paraId="73E55762" w14:textId="77777777" w:rsidR="00167547" w:rsidRPr="00167547" w:rsidRDefault="00167547" w:rsidP="00167547">
      <w:pPr>
        <w:tabs>
          <w:tab w:val="left" w:pos="630"/>
        </w:tabs>
        <w:suppressAutoHyphens/>
        <w:spacing w:after="0" w:line="240" w:lineRule="auto"/>
        <w:jc w:val="both"/>
        <w:rPr>
          <w:rFonts w:eastAsia="Times New Roman" w:cs="Times New Roman"/>
          <w:kern w:val="0"/>
          <w14:ligatures w14:val="none"/>
        </w:rPr>
      </w:pPr>
      <w:r w:rsidRPr="00167547">
        <w:rPr>
          <w:rFonts w:eastAsia="Times New Roman" w:cs="Times New Roman"/>
          <w:kern w:val="0"/>
          <w14:ligatures w14:val="none"/>
        </w:rPr>
        <w:t xml:space="preserve">2.5. To immediately notify in writing the AB „KN Energies“ Information and Cybersecurity Officer by email at </w:t>
      </w:r>
      <w:hyperlink r:id="rId7" w:history="1">
        <w:r w:rsidRPr="00167547">
          <w:rPr>
            <w:rFonts w:cs="Times New Roman"/>
            <w:color w:val="467886" w:themeColor="hyperlink"/>
            <w:kern w:val="0"/>
            <w:u w:val="single"/>
            <w14:ligatures w14:val="none"/>
          </w:rPr>
          <w:t>incidentai@kn.lt</w:t>
        </w:r>
      </w:hyperlink>
      <w:r w:rsidRPr="00167547">
        <w:rPr>
          <w:rFonts w:eastAsia="Times New Roman" w:cs="Times New Roman"/>
          <w:kern w:val="0"/>
          <w14:ligatures w14:val="none"/>
        </w:rPr>
        <w:t xml:space="preserve"> and by phone at </w:t>
      </w:r>
      <w:r w:rsidRPr="00167547">
        <w:rPr>
          <w:rFonts w:cs="Times New Roman"/>
          <w:color w:val="000000"/>
          <w:kern w:val="0"/>
          <w14:ligatures w14:val="none"/>
        </w:rPr>
        <w:t>+370 46 391772</w:t>
      </w:r>
      <w:r w:rsidRPr="00167547">
        <w:rPr>
          <w:rFonts w:eastAsia="Times New Roman" w:cs="Times New Roman"/>
          <w:kern w:val="0"/>
          <w14:ligatures w14:val="none"/>
        </w:rPr>
        <w:t xml:space="preserve"> of any actual or potential unauthorized use or disclosure of confidential information, or any other action that may be considered an information security breach, and to take all reasonable measures to prevent further disclosure or loss of information and to mitigate any negative consequences, as well as to identify and provide AB „KN Energies“ with all facts related to the information security breach;</w:t>
      </w:r>
    </w:p>
    <w:p w14:paraId="405640EA" w14:textId="2EB9947D" w:rsidR="00167547" w:rsidRPr="00167547" w:rsidRDefault="00167547" w:rsidP="00167547">
      <w:pPr>
        <w:tabs>
          <w:tab w:val="left" w:pos="630"/>
        </w:tabs>
        <w:suppressAutoHyphens/>
        <w:spacing w:after="0" w:line="240" w:lineRule="auto"/>
        <w:jc w:val="both"/>
        <w:rPr>
          <w:rFonts w:eastAsia="Times New Roman" w:cs="Times New Roman"/>
          <w:kern w:val="0"/>
          <w14:ligatures w14:val="none"/>
        </w:rPr>
      </w:pPr>
      <w:r w:rsidRPr="00167547">
        <w:rPr>
          <w:rFonts w:eastAsia="Times New Roman" w:cs="Times New Roman"/>
          <w:kern w:val="0"/>
          <w14:ligatures w14:val="none"/>
        </w:rPr>
        <w:t>2.6. To comply with the confidentiality obligations set out in sub</w:t>
      </w:r>
      <w:r w:rsidRPr="00167547">
        <w:rPr>
          <w:rFonts w:eastAsia="Times New Roman" w:cs="Times New Roman"/>
          <w:kern w:val="0"/>
          <w14:ligatures w14:val="none"/>
        </w:rPr>
        <w:noBreakHyphen/>
        <w:t xml:space="preserve">clauses 2.1–2.5 during the performance of the </w:t>
      </w:r>
      <w:r w:rsidR="00731D80" w:rsidRPr="00A83FC8">
        <w:rPr>
          <w:rFonts w:eastAsia="Times New Roman" w:cs="Times New Roman"/>
          <w:kern w:val="0"/>
          <w14:ligatures w14:val="none"/>
        </w:rPr>
        <w:t>Contrac</w:t>
      </w:r>
      <w:r w:rsidRPr="00167547">
        <w:rPr>
          <w:rFonts w:eastAsia="Times New Roman" w:cs="Times New Roman"/>
          <w:kern w:val="0"/>
          <w14:ligatures w14:val="none"/>
        </w:rPr>
        <w:t>t and after its completion or termination, as well as in the event of any change or termination of my employment relationship.</w:t>
      </w:r>
      <w:r w:rsidR="00731D80" w:rsidRPr="00A83FC8">
        <w:t xml:space="preserve"> </w:t>
      </w:r>
    </w:p>
    <w:p w14:paraId="480523A7" w14:textId="51106316" w:rsidR="00167547" w:rsidRPr="00167547" w:rsidRDefault="00167547" w:rsidP="00167547">
      <w:pPr>
        <w:spacing w:after="0" w:line="240" w:lineRule="auto"/>
        <w:ind w:firstLine="810"/>
        <w:jc w:val="both"/>
        <w:rPr>
          <w:rFonts w:eastAsiaTheme="majorEastAsia" w:cs="Times New Roman"/>
          <w:kern w:val="0"/>
          <w:lang w:eastAsia="lt-LT"/>
          <w14:ligatures w14:val="none"/>
        </w:rPr>
      </w:pPr>
      <w:r w:rsidRPr="00167547">
        <w:rPr>
          <w:rFonts w:eastAsia="Times New Roman" w:cs="Times New Roman"/>
          <w:kern w:val="0"/>
          <w:lang w:eastAsia="lt-LT"/>
          <w14:ligatures w14:val="none"/>
        </w:rPr>
        <w:t>3.</w:t>
      </w:r>
      <w:r w:rsidRPr="00167547">
        <w:rPr>
          <w:rFonts w:eastAsia="Times New Roman" w:cs="Times New Roman"/>
          <w:b/>
          <w:bCs/>
          <w:kern w:val="0"/>
          <w:lang w:eastAsia="lt-LT"/>
          <w14:ligatures w14:val="none"/>
        </w:rPr>
        <w:t xml:space="preserve"> </w:t>
      </w:r>
      <w:r w:rsidRPr="00167547">
        <w:rPr>
          <w:rFonts w:eastAsiaTheme="majorEastAsia" w:cs="Times New Roman"/>
          <w:kern w:val="0"/>
          <w:lang w:eastAsia="lt-LT"/>
          <w14:ligatures w14:val="none"/>
        </w:rPr>
        <w:t xml:space="preserve">I understand that confidential information shall mean all information related to the </w:t>
      </w:r>
      <w:r w:rsidR="00A83FC8" w:rsidRPr="00A83FC8">
        <w:rPr>
          <w:rFonts w:eastAsiaTheme="majorEastAsia" w:cs="Times New Roman"/>
          <w:kern w:val="0"/>
          <w:lang w:eastAsia="lt-LT"/>
          <w14:ligatures w14:val="none"/>
        </w:rPr>
        <w:t>Contrac</w:t>
      </w:r>
      <w:r w:rsidRPr="00167547">
        <w:rPr>
          <w:rFonts w:eastAsiaTheme="majorEastAsia" w:cs="Times New Roman"/>
          <w:kern w:val="0"/>
          <w:lang w:eastAsia="lt-LT"/>
          <w14:ligatures w14:val="none"/>
        </w:rPr>
        <w:t xml:space="preserve">t and its performance, including documents that become known to me </w:t>
      </w:r>
      <w:r w:rsidR="00A83FC8" w:rsidRPr="00A83FC8">
        <w:t xml:space="preserve">in the course of performing the Contract and that are not publicly available and whose disclosure is not required by the laws of the Republic of Lithuania. </w:t>
      </w:r>
    </w:p>
    <w:p w14:paraId="0835A4EC" w14:textId="4302CDD9" w:rsidR="00167547" w:rsidRPr="00167547" w:rsidRDefault="008A4E74" w:rsidP="00A83FC8">
      <w:pPr>
        <w:spacing w:after="0" w:line="240" w:lineRule="auto"/>
        <w:ind w:firstLine="810"/>
        <w:jc w:val="both"/>
        <w:rPr>
          <w:rFonts w:eastAsia="Times New Roman" w:cs="Times New Roman"/>
          <w:kern w:val="0"/>
          <w:lang w:eastAsia="lt-LT"/>
          <w14:ligatures w14:val="none"/>
        </w:rPr>
      </w:pPr>
      <w:r>
        <w:rPr>
          <w:rFonts w:eastAsiaTheme="majorEastAsia" w:cs="Times New Roman"/>
          <w:kern w:val="0"/>
          <w:lang w:eastAsia="lt-LT"/>
          <w14:ligatures w14:val="none"/>
        </w:rPr>
        <w:t xml:space="preserve">4. </w:t>
      </w:r>
      <w:r w:rsidR="00167547" w:rsidRPr="00167547">
        <w:rPr>
          <w:rFonts w:eastAsiaTheme="majorEastAsia" w:cs="Times New Roman"/>
          <w:kern w:val="0"/>
          <w:lang w:eastAsia="lt-LT"/>
          <w14:ligatures w14:val="none"/>
        </w:rPr>
        <w:t>I have been informed that:</w:t>
      </w:r>
    </w:p>
    <w:p w14:paraId="0D04B0C1" w14:textId="57331DE4" w:rsidR="00167547" w:rsidRPr="00167547" w:rsidRDefault="008A4E74" w:rsidP="00167547">
      <w:pPr>
        <w:spacing w:after="0" w:line="240" w:lineRule="auto"/>
        <w:jc w:val="both"/>
        <w:rPr>
          <w:rFonts w:eastAsiaTheme="majorEastAsia" w:cs="Times New Roman"/>
          <w:kern w:val="0"/>
          <w:lang w:eastAsia="lt-LT"/>
          <w14:ligatures w14:val="none"/>
        </w:rPr>
      </w:pPr>
      <w:r>
        <w:rPr>
          <w:rFonts w:eastAsia="Times New Roman" w:cs="Times New Roman"/>
          <w:kern w:val="0"/>
          <w:lang w:eastAsia="lt-LT"/>
          <w14:ligatures w14:val="none"/>
        </w:rPr>
        <w:t>4</w:t>
      </w:r>
      <w:r w:rsidR="00167547" w:rsidRPr="00167547">
        <w:rPr>
          <w:rFonts w:eastAsia="Times New Roman" w:cs="Times New Roman"/>
          <w:kern w:val="0"/>
          <w:lang w:eastAsia="lt-LT"/>
          <w14:ligatures w14:val="none"/>
        </w:rPr>
        <w:t>.1.</w:t>
      </w:r>
      <w:r w:rsidR="00167547" w:rsidRPr="00167547">
        <w:rPr>
          <w:rFonts w:eastAsiaTheme="majorEastAsia" w:cs="Times New Roman"/>
          <w:kern w:val="0"/>
          <w:lang w:eastAsia="lt-LT"/>
          <w14:ligatures w14:val="none"/>
        </w:rPr>
        <w:t>This undertaking shall remain in force for an indefinite period of time;</w:t>
      </w:r>
    </w:p>
    <w:p w14:paraId="07FD8660" w14:textId="4BD0D121" w:rsidR="00167547" w:rsidRPr="00167547" w:rsidRDefault="008A4E74" w:rsidP="00167547">
      <w:pPr>
        <w:spacing w:after="0" w:line="240" w:lineRule="auto"/>
        <w:jc w:val="both"/>
        <w:rPr>
          <w:rFonts w:eastAsiaTheme="majorEastAsia" w:cs="Times New Roman"/>
          <w:kern w:val="0"/>
          <w:lang w:eastAsia="lt-LT"/>
          <w14:ligatures w14:val="none"/>
        </w:rPr>
      </w:pPr>
      <w:r>
        <w:rPr>
          <w:rFonts w:eastAsiaTheme="majorEastAsia" w:cs="Times New Roman"/>
          <w:kern w:val="0"/>
          <w:lang w:eastAsia="lt-LT"/>
          <w14:ligatures w14:val="none"/>
        </w:rPr>
        <w:t>4</w:t>
      </w:r>
      <w:r w:rsidR="00167547" w:rsidRPr="00167547">
        <w:rPr>
          <w:rFonts w:eastAsiaTheme="majorEastAsia" w:cs="Times New Roman"/>
          <w:kern w:val="0"/>
          <w:lang w:eastAsia="lt-LT"/>
          <w14:ligatures w14:val="none"/>
        </w:rPr>
        <w:t xml:space="preserve">.2.Any information and documents related to the </w:t>
      </w:r>
      <w:r w:rsidR="00A83FC8" w:rsidRPr="00A83FC8">
        <w:rPr>
          <w:rFonts w:eastAsiaTheme="majorEastAsia" w:cs="Times New Roman"/>
          <w:kern w:val="0"/>
          <w:lang w:eastAsia="lt-LT"/>
          <w14:ligatures w14:val="none"/>
        </w:rPr>
        <w:t>Contrac</w:t>
      </w:r>
      <w:r w:rsidR="00167547" w:rsidRPr="00167547">
        <w:rPr>
          <w:rFonts w:eastAsiaTheme="majorEastAsia" w:cs="Times New Roman"/>
          <w:kern w:val="0"/>
          <w:lang w:eastAsia="lt-LT"/>
          <w14:ligatures w14:val="none"/>
        </w:rPr>
        <w:t>t and its performance that become known to me may be disclosed only in cases provided for by the laws of the Republic of Lithuania;</w:t>
      </w:r>
    </w:p>
    <w:p w14:paraId="2DC95759" w14:textId="36793E01" w:rsidR="00167547" w:rsidRPr="00167547" w:rsidRDefault="008A4E74" w:rsidP="00167547">
      <w:pPr>
        <w:spacing w:after="0" w:line="240" w:lineRule="auto"/>
        <w:jc w:val="both"/>
        <w:rPr>
          <w:rFonts w:eastAsia="Times New Roman" w:cs="Times New Roman"/>
          <w:kern w:val="0"/>
          <w:lang w:eastAsia="lt-LT"/>
          <w14:ligatures w14:val="none"/>
        </w:rPr>
      </w:pPr>
      <w:r>
        <w:rPr>
          <w:rFonts w:eastAsiaTheme="majorEastAsia" w:cs="Times New Roman"/>
          <w:kern w:val="0"/>
          <w:lang w:eastAsia="lt-LT"/>
          <w14:ligatures w14:val="none"/>
        </w:rPr>
        <w:t>4</w:t>
      </w:r>
      <w:r w:rsidR="00167547" w:rsidRPr="00167547">
        <w:rPr>
          <w:rFonts w:eastAsiaTheme="majorEastAsia" w:cs="Times New Roman"/>
          <w:kern w:val="0"/>
          <w:lang w:eastAsia="lt-LT"/>
          <w14:ligatures w14:val="none"/>
        </w:rPr>
        <w:t>.3.</w:t>
      </w:r>
      <w:r w:rsidR="00167547" w:rsidRPr="00167547">
        <w:rPr>
          <w:rFonts w:eastAsia="Times New Roman" w:cs="Times New Roman"/>
          <w:kern w:val="0"/>
          <w:lang w:eastAsia="lt-LT"/>
          <w14:ligatures w14:val="none"/>
        </w:rPr>
        <w:t xml:space="preserve"> If I breach this undertaking, I shall pay the AB „KN Energies“ a penalty of EUR 5,000 (five thousand euros) for each breach of confidential information and compensate the AB „KN Energies“ and/or third parties for any damage and losses incurred, and shall be held liable in accordance with the laws of the Republic of Lithuania</w:t>
      </w:r>
      <w:r w:rsidR="00167547" w:rsidRPr="00A83FC8">
        <w:rPr>
          <w:rFonts w:eastAsia="Times New Roman" w:cs="Times New Roman"/>
          <w:kern w:val="0"/>
          <w:lang w:eastAsia="lt-LT"/>
          <w14:ligatures w14:val="none"/>
        </w:rPr>
        <w:t xml:space="preserve">, </w:t>
      </w:r>
      <w:r w:rsidR="00167547" w:rsidRPr="00167547">
        <w:rPr>
          <w:rFonts w:eastAsia="Times New Roman" w:cs="Times New Roman"/>
          <w:kern w:val="0"/>
          <w:lang w:eastAsia="lt-LT"/>
          <w14:ligatures w14:val="none"/>
        </w:rPr>
        <w:t>provided that the total liability under this undertaking shall in no event exceed the total contract value, except in cases of wilful misconduct or gross negligence.</w:t>
      </w:r>
    </w:p>
    <w:p w14:paraId="67C0E4E1" w14:textId="77777777" w:rsidR="00167547" w:rsidRPr="00167547" w:rsidRDefault="00167547" w:rsidP="00167547">
      <w:pPr>
        <w:spacing w:after="0" w:line="240" w:lineRule="auto"/>
        <w:rPr>
          <w:rFonts w:eastAsia="Times New Roman" w:cs="Times New Roman"/>
          <w:color w:val="000000"/>
          <w:kern w:val="0"/>
          <w:lang w:eastAsia="lt-LT"/>
          <w14:ligatures w14:val="none"/>
        </w:rPr>
      </w:pPr>
    </w:p>
    <w:p w14:paraId="6E19789B" w14:textId="77777777" w:rsidR="00167547" w:rsidRPr="00167547" w:rsidRDefault="00167547" w:rsidP="00167547">
      <w:pPr>
        <w:spacing w:after="0" w:line="240" w:lineRule="auto"/>
        <w:rPr>
          <w:rFonts w:eastAsia="Times New Roman" w:cs="Times New Roman"/>
          <w:color w:val="000000"/>
          <w:kern w:val="0"/>
          <w:lang w:eastAsia="lt-LT"/>
          <w14:ligatures w14:val="none"/>
        </w:rPr>
      </w:pPr>
    </w:p>
    <w:p w14:paraId="6234CF96" w14:textId="77777777" w:rsidR="00167547" w:rsidRPr="00167547" w:rsidRDefault="00167547" w:rsidP="00167547">
      <w:pPr>
        <w:spacing w:after="0" w:line="240" w:lineRule="auto"/>
        <w:rPr>
          <w:rFonts w:eastAsia="Times New Roman" w:cs="Times New Roman"/>
          <w:color w:val="000000"/>
          <w:kern w:val="0"/>
          <w:lang w:eastAsia="lt-LT"/>
          <w14:ligatures w14:val="none"/>
        </w:rPr>
      </w:pPr>
    </w:p>
    <w:p w14:paraId="65861141" w14:textId="77777777" w:rsidR="00167547" w:rsidRPr="00167547" w:rsidRDefault="00000000" w:rsidP="00167547">
      <w:pPr>
        <w:spacing w:after="0" w:line="240" w:lineRule="auto"/>
        <w:rPr>
          <w:rFonts w:eastAsia="Times New Roman" w:cs="Times New Roman"/>
          <w:color w:val="000000"/>
          <w:kern w:val="0"/>
          <w:lang w:eastAsia="lt-LT"/>
          <w14:ligatures w14:val="none"/>
        </w:rPr>
      </w:pPr>
      <w:r>
        <w:rPr>
          <w:rFonts w:eastAsia="Times New Roman" w:cs="Times New Roman"/>
          <w:kern w:val="0"/>
          <w:sz w:val="24"/>
          <w:szCs w:val="24"/>
          <w:lang w:eastAsia="lt-LT"/>
          <w14:ligatures w14:val="none"/>
        </w:rPr>
        <w:pict w14:anchorId="4BE018DA">
          <v:rect id="_x0000_i1025" style="width:0;height:1.5pt" o:hralign="center" o:hrstd="t" o:hr="t" fillcolor="#a0a0a0" stroked="f"/>
        </w:pict>
      </w:r>
    </w:p>
    <w:p w14:paraId="6350DAEE" w14:textId="77777777" w:rsidR="00167547" w:rsidRPr="00167547" w:rsidRDefault="00167547" w:rsidP="00167547">
      <w:pPr>
        <w:spacing w:after="0" w:line="240" w:lineRule="auto"/>
        <w:rPr>
          <w:rFonts w:eastAsia="Times New Roman" w:cs="Times New Roman"/>
          <w:kern w:val="0"/>
          <w14:ligatures w14:val="none"/>
        </w:rPr>
      </w:pPr>
      <w:r w:rsidRPr="00167547">
        <w:rPr>
          <w:rFonts w:eastAsia="Times New Roman" w:cs="Times New Roman"/>
          <w:kern w:val="0"/>
          <w14:ligatures w14:val="none"/>
        </w:rPr>
        <w:t>___________________________</w:t>
      </w:r>
      <w:r w:rsidRPr="00167547">
        <w:rPr>
          <w:rFonts w:eastAsia="Times New Roman" w:cs="Times New Roman"/>
          <w:kern w:val="0"/>
          <w14:ligatures w14:val="none"/>
        </w:rPr>
        <w:tab/>
      </w:r>
      <w:r w:rsidRPr="00167547">
        <w:rPr>
          <w:rFonts w:eastAsia="Times New Roman" w:cs="Times New Roman"/>
          <w:kern w:val="0"/>
          <w14:ligatures w14:val="none"/>
        </w:rPr>
        <w:tab/>
        <w:t xml:space="preserve"> ____________________________________</w:t>
      </w:r>
    </w:p>
    <w:p w14:paraId="2FEBC104" w14:textId="77777777" w:rsidR="00167547" w:rsidRPr="00167547" w:rsidRDefault="00167547" w:rsidP="00167547">
      <w:pPr>
        <w:spacing w:after="0" w:line="240" w:lineRule="auto"/>
        <w:ind w:left="426" w:firstLine="720"/>
        <w:rPr>
          <w:rFonts w:eastAsia="Times New Roman" w:cs="Times New Roman"/>
          <w:kern w:val="0"/>
          <w14:ligatures w14:val="none"/>
        </w:rPr>
      </w:pPr>
      <w:r w:rsidRPr="00167547">
        <w:rPr>
          <w:rFonts w:eastAsia="Times New Roman" w:cs="Times New Roman"/>
          <w:kern w:val="0"/>
          <w14:ligatures w14:val="none"/>
        </w:rPr>
        <w:t>(signature)</w:t>
      </w:r>
      <w:r w:rsidRPr="00167547">
        <w:rPr>
          <w:rFonts w:eastAsia="Times New Roman" w:cs="Times New Roman"/>
          <w:kern w:val="0"/>
          <w14:ligatures w14:val="none"/>
        </w:rPr>
        <w:tab/>
      </w:r>
      <w:r w:rsidRPr="00167547">
        <w:rPr>
          <w:rFonts w:eastAsia="Times New Roman" w:cs="Times New Roman"/>
          <w:kern w:val="0"/>
          <w14:ligatures w14:val="none"/>
        </w:rPr>
        <w:tab/>
      </w:r>
      <w:r w:rsidRPr="00167547">
        <w:rPr>
          <w:rFonts w:eastAsia="Times New Roman" w:cs="Times New Roman"/>
          <w:kern w:val="0"/>
          <w14:ligatures w14:val="none"/>
        </w:rPr>
        <w:tab/>
      </w:r>
      <w:r w:rsidRPr="00167547">
        <w:rPr>
          <w:rFonts w:eastAsia="Times New Roman" w:cs="Times New Roman"/>
          <w:kern w:val="0"/>
          <w14:ligatures w14:val="none"/>
        </w:rPr>
        <w:tab/>
        <w:t>(name, surname)</w:t>
      </w:r>
    </w:p>
    <w:p w14:paraId="02588728" w14:textId="77777777" w:rsidR="00167547" w:rsidRPr="00167547" w:rsidRDefault="00167547" w:rsidP="00167547">
      <w:pPr>
        <w:spacing w:after="0" w:line="240" w:lineRule="auto"/>
        <w:rPr>
          <w:rFonts w:eastAsia="Times New Roman" w:cs="Times New Roman"/>
          <w:kern w:val="0"/>
          <w14:ligatures w14:val="none"/>
        </w:rPr>
      </w:pPr>
    </w:p>
    <w:p w14:paraId="1945AEB3" w14:textId="77777777" w:rsidR="00167547" w:rsidRPr="00167547" w:rsidRDefault="00167547" w:rsidP="00167547">
      <w:pPr>
        <w:spacing w:after="0" w:line="240" w:lineRule="auto"/>
        <w:rPr>
          <w:rFonts w:eastAsia="Times New Roman" w:cs="Times New Roman"/>
          <w:kern w:val="0"/>
          <w14:ligatures w14:val="none"/>
        </w:rPr>
      </w:pPr>
    </w:p>
    <w:p w14:paraId="214BC01B" w14:textId="77777777" w:rsidR="00167547" w:rsidRPr="00167547" w:rsidRDefault="00167547" w:rsidP="00167547">
      <w:pPr>
        <w:spacing w:after="0" w:line="240" w:lineRule="auto"/>
        <w:rPr>
          <w:rFonts w:eastAsia="Times New Roman" w:cs="Times New Roman"/>
          <w:kern w:val="0"/>
          <w14:ligatures w14:val="none"/>
        </w:rPr>
      </w:pPr>
      <w:r w:rsidRPr="00167547">
        <w:rPr>
          <w:rFonts w:eastAsia="Times New Roman" w:cs="Times New Roman"/>
          <w:kern w:val="0"/>
          <w14:ligatures w14:val="none"/>
        </w:rPr>
        <w:tab/>
      </w:r>
    </w:p>
    <w:p w14:paraId="72158354" w14:textId="77777777" w:rsidR="00167547" w:rsidRPr="00167547" w:rsidRDefault="00167547" w:rsidP="00167547">
      <w:pPr>
        <w:spacing w:after="0" w:line="240" w:lineRule="auto"/>
        <w:rPr>
          <w:rFonts w:eastAsia="Times New Roman" w:cs="Times New Roman"/>
          <w:kern w:val="0"/>
          <w14:ligatures w14:val="none"/>
        </w:rPr>
      </w:pPr>
    </w:p>
    <w:p w14:paraId="3E5C1E35" w14:textId="77777777" w:rsidR="00167547" w:rsidRPr="00167547" w:rsidRDefault="00167547" w:rsidP="00167547">
      <w:pPr>
        <w:spacing w:after="0" w:line="240" w:lineRule="auto"/>
        <w:rPr>
          <w:rFonts w:eastAsia="Times New Roman" w:cs="Times New Roman"/>
          <w:kern w:val="0"/>
          <w14:ligatures w14:val="none"/>
        </w:rPr>
      </w:pPr>
    </w:p>
    <w:p w14:paraId="6EFFB849" w14:textId="77777777" w:rsidR="00167547" w:rsidRPr="00167547" w:rsidRDefault="00167547" w:rsidP="00167547">
      <w:pPr>
        <w:spacing w:after="0" w:line="240" w:lineRule="auto"/>
        <w:rPr>
          <w:rFonts w:eastAsia="Times New Roman" w:cs="Times New Roman"/>
          <w:kern w:val="0"/>
          <w14:ligatures w14:val="none"/>
        </w:rPr>
      </w:pPr>
    </w:p>
    <w:p w14:paraId="634DAAF9" w14:textId="77777777" w:rsidR="00167547" w:rsidRPr="00167547" w:rsidRDefault="00167547" w:rsidP="00167547">
      <w:pPr>
        <w:spacing w:after="0" w:line="240" w:lineRule="auto"/>
        <w:rPr>
          <w:rFonts w:eastAsia="Times New Roman" w:cs="Times New Roman"/>
          <w:kern w:val="0"/>
          <w14:ligatures w14:val="none"/>
        </w:rPr>
      </w:pPr>
    </w:p>
    <w:p w14:paraId="092325F3" w14:textId="77777777" w:rsidR="009062FC" w:rsidRPr="00A83FC8" w:rsidRDefault="009062FC"/>
    <w:sectPr w:rsidR="009062FC" w:rsidRPr="00A83FC8" w:rsidSect="00167547">
      <w:headerReference w:type="default" r:id="rId8"/>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8023B" w14:textId="77777777" w:rsidR="0062062E" w:rsidRDefault="0062062E">
      <w:pPr>
        <w:spacing w:after="0" w:line="240" w:lineRule="auto"/>
      </w:pPr>
      <w:r>
        <w:separator/>
      </w:r>
    </w:p>
  </w:endnote>
  <w:endnote w:type="continuationSeparator" w:id="0">
    <w:p w14:paraId="4A67831D" w14:textId="77777777" w:rsidR="0062062E" w:rsidRDefault="006206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68377" w14:textId="77777777" w:rsidR="0062062E" w:rsidRDefault="0062062E">
      <w:pPr>
        <w:spacing w:after="0" w:line="240" w:lineRule="auto"/>
      </w:pPr>
      <w:r>
        <w:separator/>
      </w:r>
    </w:p>
  </w:footnote>
  <w:footnote w:type="continuationSeparator" w:id="0">
    <w:p w14:paraId="1032A158" w14:textId="77777777" w:rsidR="0062062E" w:rsidRDefault="006206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824218"/>
      <w:docPartObj>
        <w:docPartGallery w:val="Page Numbers (Top of Page)"/>
        <w:docPartUnique/>
      </w:docPartObj>
    </w:sdtPr>
    <w:sdtContent>
      <w:p w14:paraId="35A5065F" w14:textId="77777777" w:rsidR="00A83FC8" w:rsidRDefault="00A83FC8">
        <w:pPr>
          <w:pStyle w:val="Header"/>
          <w:jc w:val="center"/>
        </w:pPr>
        <w:r>
          <w:fldChar w:fldCharType="begin"/>
        </w:r>
        <w:r>
          <w:instrText>PAGE   \* MERGEFORMAT</w:instrText>
        </w:r>
        <w:r>
          <w:fldChar w:fldCharType="separate"/>
        </w:r>
        <w:r>
          <w:rPr>
            <w:noProof/>
          </w:rPr>
          <w:t>2</w:t>
        </w:r>
        <w:r>
          <w:fldChar w:fldCharType="end"/>
        </w:r>
      </w:p>
    </w:sdtContent>
  </w:sdt>
  <w:p w14:paraId="16F24447" w14:textId="77777777" w:rsidR="00A83FC8" w:rsidRDefault="00A83F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num w:numId="1" w16cid:durableId="9109643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547"/>
    <w:rsid w:val="00143A55"/>
    <w:rsid w:val="00167547"/>
    <w:rsid w:val="0062062E"/>
    <w:rsid w:val="00731D80"/>
    <w:rsid w:val="008A4E74"/>
    <w:rsid w:val="009062FC"/>
    <w:rsid w:val="00A83FC8"/>
    <w:rsid w:val="00BF0A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2EA91"/>
  <w15:chartTrackingRefBased/>
  <w15:docId w15:val="{9DAC0924-6E47-4EB6-B679-8968B2408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675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675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6754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6754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6754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6754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6754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6754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6754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754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754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754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754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754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75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75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75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7547"/>
    <w:rPr>
      <w:rFonts w:eastAsiaTheme="majorEastAsia" w:cstheme="majorBidi"/>
      <w:color w:val="272727" w:themeColor="text1" w:themeTint="D8"/>
    </w:rPr>
  </w:style>
  <w:style w:type="paragraph" w:styleId="Title">
    <w:name w:val="Title"/>
    <w:basedOn w:val="Normal"/>
    <w:next w:val="Normal"/>
    <w:link w:val="TitleChar"/>
    <w:uiPriority w:val="10"/>
    <w:qFormat/>
    <w:rsid w:val="001675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675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754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675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7547"/>
    <w:pPr>
      <w:spacing w:before="160"/>
      <w:jc w:val="center"/>
    </w:pPr>
    <w:rPr>
      <w:i/>
      <w:iCs/>
      <w:color w:val="404040" w:themeColor="text1" w:themeTint="BF"/>
    </w:rPr>
  </w:style>
  <w:style w:type="character" w:customStyle="1" w:styleId="QuoteChar">
    <w:name w:val="Quote Char"/>
    <w:basedOn w:val="DefaultParagraphFont"/>
    <w:link w:val="Quote"/>
    <w:uiPriority w:val="29"/>
    <w:rsid w:val="00167547"/>
    <w:rPr>
      <w:i/>
      <w:iCs/>
      <w:color w:val="404040" w:themeColor="text1" w:themeTint="BF"/>
    </w:rPr>
  </w:style>
  <w:style w:type="paragraph" w:styleId="ListParagraph">
    <w:name w:val="List Paragraph"/>
    <w:basedOn w:val="Normal"/>
    <w:uiPriority w:val="34"/>
    <w:qFormat/>
    <w:rsid w:val="00167547"/>
    <w:pPr>
      <w:ind w:left="720"/>
      <w:contextualSpacing/>
    </w:pPr>
  </w:style>
  <w:style w:type="character" w:styleId="IntenseEmphasis">
    <w:name w:val="Intense Emphasis"/>
    <w:basedOn w:val="DefaultParagraphFont"/>
    <w:uiPriority w:val="21"/>
    <w:qFormat/>
    <w:rsid w:val="00167547"/>
    <w:rPr>
      <w:i/>
      <w:iCs/>
      <w:color w:val="0F4761" w:themeColor="accent1" w:themeShade="BF"/>
    </w:rPr>
  </w:style>
  <w:style w:type="paragraph" w:styleId="IntenseQuote">
    <w:name w:val="Intense Quote"/>
    <w:basedOn w:val="Normal"/>
    <w:next w:val="Normal"/>
    <w:link w:val="IntenseQuoteChar"/>
    <w:uiPriority w:val="30"/>
    <w:qFormat/>
    <w:rsid w:val="001675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67547"/>
    <w:rPr>
      <w:i/>
      <w:iCs/>
      <w:color w:val="0F4761" w:themeColor="accent1" w:themeShade="BF"/>
    </w:rPr>
  </w:style>
  <w:style w:type="character" w:styleId="IntenseReference">
    <w:name w:val="Intense Reference"/>
    <w:basedOn w:val="DefaultParagraphFont"/>
    <w:uiPriority w:val="32"/>
    <w:qFormat/>
    <w:rsid w:val="00167547"/>
    <w:rPr>
      <w:b/>
      <w:bCs/>
      <w:smallCaps/>
      <w:color w:val="0F4761" w:themeColor="accent1" w:themeShade="BF"/>
      <w:spacing w:val="5"/>
    </w:rPr>
  </w:style>
  <w:style w:type="paragraph" w:styleId="Header">
    <w:name w:val="header"/>
    <w:basedOn w:val="Normal"/>
    <w:link w:val="HeaderChar"/>
    <w:uiPriority w:val="99"/>
    <w:semiHidden/>
    <w:unhideWhenUsed/>
    <w:rsid w:val="00167547"/>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167547"/>
  </w:style>
  <w:style w:type="paragraph" w:styleId="NormalWeb">
    <w:name w:val="Normal (Web)"/>
    <w:basedOn w:val="Normal"/>
    <w:uiPriority w:val="99"/>
    <w:semiHidden/>
    <w:unhideWhenUsed/>
    <w:rsid w:val="00167547"/>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Strong">
    <w:name w:val="Strong"/>
    <w:basedOn w:val="DefaultParagraphFont"/>
    <w:uiPriority w:val="22"/>
    <w:qFormat/>
    <w:rsid w:val="0016754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669644">
      <w:bodyDiv w:val="1"/>
      <w:marLeft w:val="0"/>
      <w:marRight w:val="0"/>
      <w:marTop w:val="0"/>
      <w:marBottom w:val="0"/>
      <w:divBdr>
        <w:top w:val="none" w:sz="0" w:space="0" w:color="auto"/>
        <w:left w:val="none" w:sz="0" w:space="0" w:color="auto"/>
        <w:bottom w:val="none" w:sz="0" w:space="0" w:color="auto"/>
        <w:right w:val="none" w:sz="0" w:space="0" w:color="auto"/>
      </w:divBdr>
    </w:div>
    <w:div w:id="1158426416">
      <w:bodyDiv w:val="1"/>
      <w:marLeft w:val="0"/>
      <w:marRight w:val="0"/>
      <w:marTop w:val="0"/>
      <w:marBottom w:val="0"/>
      <w:divBdr>
        <w:top w:val="none" w:sz="0" w:space="0" w:color="auto"/>
        <w:left w:val="none" w:sz="0" w:space="0" w:color="auto"/>
        <w:bottom w:val="none" w:sz="0" w:space="0" w:color="auto"/>
        <w:right w:val="none" w:sz="0" w:space="0" w:color="auto"/>
      </w:divBdr>
    </w:div>
    <w:div w:id="2016375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cidentai@kn.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3009</Words>
  <Characters>1716</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 Savukynaitė</dc:creator>
  <cp:keywords/>
  <dc:description/>
  <cp:lastModifiedBy>Deima Savukynaitė</cp:lastModifiedBy>
  <cp:revision>2</cp:revision>
  <dcterms:created xsi:type="dcterms:W3CDTF">2025-08-05T05:45:00Z</dcterms:created>
  <dcterms:modified xsi:type="dcterms:W3CDTF">2025-09-30T08:00:00Z</dcterms:modified>
</cp:coreProperties>
</file>